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9373" w14:textId="20D0024C" w:rsidR="00103D8B" w:rsidRPr="0058234C" w:rsidRDefault="00321CA9">
      <w:pPr>
        <w:rPr>
          <w:rFonts w:ascii="Arial" w:hAnsi="Arial" w:cs="Arial"/>
          <w:b/>
          <w:bCs/>
          <w:sz w:val="20"/>
          <w:szCs w:val="20"/>
        </w:rPr>
      </w:pPr>
      <w:r w:rsidRPr="0058234C">
        <w:rPr>
          <w:rFonts w:ascii="Arial" w:hAnsi="Arial" w:cs="Arial"/>
          <w:b/>
          <w:bCs/>
          <w:sz w:val="20"/>
          <w:szCs w:val="20"/>
        </w:rPr>
        <w:t>Brigadas Urológicas 2022</w:t>
      </w:r>
    </w:p>
    <w:p w14:paraId="66F4DC2C" w14:textId="2F55AC6F" w:rsidR="00321CA9" w:rsidRPr="0058234C" w:rsidRDefault="00321CA9">
      <w:pPr>
        <w:rPr>
          <w:rFonts w:ascii="Arial" w:hAnsi="Arial" w:cs="Arial"/>
          <w:sz w:val="20"/>
          <w:szCs w:val="20"/>
        </w:rPr>
      </w:pPr>
      <w:r w:rsidRPr="0058234C">
        <w:rPr>
          <w:rFonts w:ascii="Arial" w:hAnsi="Arial" w:cs="Arial"/>
          <w:sz w:val="20"/>
          <w:szCs w:val="20"/>
        </w:rPr>
        <w:t xml:space="preserve">Diciembre 2021, Hospital Regional de Alta Especialidad de Oaxaca. </w:t>
      </w:r>
    </w:p>
    <w:p w14:paraId="04C4E1D7" w14:textId="533FB1A6" w:rsidR="00321CA9" w:rsidRPr="0058234C" w:rsidRDefault="00321CA9">
      <w:pPr>
        <w:rPr>
          <w:rFonts w:ascii="Arial" w:hAnsi="Arial" w:cs="Arial"/>
          <w:sz w:val="20"/>
          <w:szCs w:val="20"/>
        </w:rPr>
      </w:pPr>
      <w:r w:rsidRPr="0058234C">
        <w:rPr>
          <w:rFonts w:ascii="Arial" w:hAnsi="Arial" w:cs="Arial"/>
          <w:sz w:val="20"/>
          <w:szCs w:val="20"/>
        </w:rPr>
        <w:t xml:space="preserve">Se brindo atención médica a 55 pacientes con problemas urológicos complejos. </w:t>
      </w:r>
    </w:p>
    <w:p w14:paraId="4D8F18FA" w14:textId="7DB45A3D" w:rsidR="00321CA9" w:rsidRPr="0058234C" w:rsidRDefault="0058234C">
      <w:pPr>
        <w:rPr>
          <w:rFonts w:ascii="Arial" w:hAnsi="Arial" w:cs="Arial"/>
          <w:sz w:val="20"/>
          <w:szCs w:val="20"/>
        </w:rPr>
      </w:pPr>
      <w:r w:rsidRPr="0058234C">
        <w:rPr>
          <w:rFonts w:ascii="Arial" w:hAnsi="Arial" w:cs="Arial"/>
          <w:sz w:val="20"/>
          <w:szCs w:val="20"/>
        </w:rPr>
        <w:t xml:space="preserve">Médico: </w:t>
      </w:r>
      <w:r w:rsidR="00321CA9" w:rsidRPr="0058234C">
        <w:rPr>
          <w:rFonts w:ascii="Arial" w:hAnsi="Arial" w:cs="Arial"/>
          <w:sz w:val="20"/>
          <w:szCs w:val="20"/>
        </w:rPr>
        <w:t xml:space="preserve">En estas brigadas urológicas, que hemos realizado conjuntamente la Fundación Miguel Litton y la Fundación Iberdrola, junto con el hospital de Oaxaca, la intención es operar una media de entre 12 y 15 pacientes diarios a lo largo de estos cinco días. </w:t>
      </w:r>
    </w:p>
    <w:p w14:paraId="34DD2D06" w14:textId="6BB1BD57" w:rsidR="00321CA9" w:rsidRPr="0058234C" w:rsidRDefault="00321CA9" w:rsidP="00321CA9">
      <w:pPr>
        <w:rPr>
          <w:rFonts w:ascii="Arial" w:hAnsi="Arial" w:cs="Arial"/>
          <w:sz w:val="20"/>
          <w:szCs w:val="20"/>
        </w:rPr>
      </w:pPr>
      <w:r w:rsidRPr="0058234C">
        <w:rPr>
          <w:rFonts w:ascii="Arial" w:hAnsi="Arial" w:cs="Arial"/>
          <w:sz w:val="20"/>
          <w:szCs w:val="20"/>
        </w:rPr>
        <w:t xml:space="preserve">Conferencias para capacitar a personal médico del estado de Oaxaca en temas de urología especializada. </w:t>
      </w:r>
    </w:p>
    <w:p w14:paraId="1CB992F7" w14:textId="165D2472" w:rsidR="00321CA9" w:rsidRPr="0058234C" w:rsidRDefault="00321CA9" w:rsidP="00321CA9">
      <w:pPr>
        <w:rPr>
          <w:rFonts w:ascii="Arial" w:hAnsi="Arial" w:cs="Arial"/>
          <w:sz w:val="20"/>
          <w:szCs w:val="20"/>
        </w:rPr>
      </w:pPr>
      <w:r w:rsidRPr="0058234C">
        <w:rPr>
          <w:rFonts w:ascii="Arial" w:hAnsi="Arial" w:cs="Arial"/>
          <w:sz w:val="20"/>
          <w:szCs w:val="20"/>
        </w:rPr>
        <w:t xml:space="preserve">Brigadas Urológicas ha dado atención a 105 pacientes originarios de Oaxaca. </w:t>
      </w:r>
    </w:p>
    <w:p w14:paraId="0E4BE463" w14:textId="28726AE1" w:rsidR="00321CA9" w:rsidRPr="0058234C" w:rsidRDefault="00321CA9" w:rsidP="00321CA9">
      <w:pPr>
        <w:rPr>
          <w:rFonts w:ascii="Arial" w:hAnsi="Arial" w:cs="Arial"/>
          <w:sz w:val="20"/>
          <w:szCs w:val="20"/>
        </w:rPr>
      </w:pPr>
      <w:r w:rsidRPr="0058234C">
        <w:rPr>
          <w:rFonts w:ascii="Arial" w:hAnsi="Arial" w:cs="Arial"/>
          <w:sz w:val="20"/>
          <w:szCs w:val="20"/>
        </w:rPr>
        <w:t xml:space="preserve">Además, se otorgó una beca al doctor Edgar Gaytán, que le permitió profundizar sus conocimientos en 4 hospitales de España. </w:t>
      </w:r>
    </w:p>
    <w:p w14:paraId="618F9A18" w14:textId="7AD9F73B" w:rsidR="00321CA9" w:rsidRPr="0058234C" w:rsidRDefault="00321CA9" w:rsidP="00321CA9">
      <w:pPr>
        <w:rPr>
          <w:rFonts w:ascii="Arial" w:hAnsi="Arial" w:cs="Arial"/>
          <w:sz w:val="20"/>
          <w:szCs w:val="20"/>
        </w:rPr>
      </w:pPr>
      <w:r w:rsidRPr="0058234C">
        <w:rPr>
          <w:rFonts w:ascii="Arial" w:hAnsi="Arial" w:cs="Arial"/>
          <w:sz w:val="20"/>
          <w:szCs w:val="20"/>
        </w:rPr>
        <w:t>Dr. Edgar Gaytán: Muy satisfactorio en muchos ámbitos</w:t>
      </w:r>
      <w:r w:rsidR="0058234C" w:rsidRPr="0058234C">
        <w:rPr>
          <w:rFonts w:ascii="Arial" w:hAnsi="Arial" w:cs="Arial"/>
          <w:sz w:val="20"/>
          <w:szCs w:val="20"/>
        </w:rPr>
        <w:t>; r</w:t>
      </w:r>
      <w:r w:rsidRPr="0058234C">
        <w:rPr>
          <w:rFonts w:ascii="Arial" w:hAnsi="Arial" w:cs="Arial"/>
          <w:sz w:val="20"/>
          <w:szCs w:val="20"/>
        </w:rPr>
        <w:t xml:space="preserve">ealmente puedes ver a los pacientes que vienen con dolor, que vienen con dolor, que vienen con patologías, con padecimientos complejos, y que podemos apoyares y ayudarles a mejorar esta situación. </w:t>
      </w:r>
    </w:p>
    <w:p w14:paraId="3AD10FE5" w14:textId="10C41976" w:rsidR="00321CA9" w:rsidRPr="0058234C" w:rsidRDefault="00321CA9" w:rsidP="00321CA9">
      <w:pPr>
        <w:rPr>
          <w:rFonts w:ascii="Arial" w:hAnsi="Arial" w:cs="Arial"/>
          <w:sz w:val="20"/>
          <w:szCs w:val="20"/>
        </w:rPr>
      </w:pPr>
      <w:r w:rsidRPr="0058234C">
        <w:rPr>
          <w:rFonts w:ascii="Arial" w:hAnsi="Arial" w:cs="Arial"/>
          <w:sz w:val="20"/>
          <w:szCs w:val="20"/>
        </w:rPr>
        <w:t xml:space="preserve">Inicia una nueva convocatoria de becas. Se entregarán apoyos a: </w:t>
      </w:r>
    </w:p>
    <w:p w14:paraId="4E1172C6" w14:textId="1D0489B4" w:rsidR="00321CA9" w:rsidRPr="0058234C" w:rsidRDefault="00321CA9" w:rsidP="00321CA9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234C">
        <w:rPr>
          <w:rFonts w:ascii="Arial" w:hAnsi="Arial" w:cs="Arial"/>
          <w:sz w:val="20"/>
          <w:szCs w:val="20"/>
        </w:rPr>
        <w:t xml:space="preserve">Un integrante del personal médico con especialización en urología, a nivel nacional. </w:t>
      </w:r>
    </w:p>
    <w:p w14:paraId="52238D70" w14:textId="622D1D15" w:rsidR="00321CA9" w:rsidRPr="0058234C" w:rsidRDefault="00321CA9" w:rsidP="00321CA9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234C">
        <w:rPr>
          <w:rFonts w:ascii="Arial" w:hAnsi="Arial" w:cs="Arial"/>
          <w:sz w:val="20"/>
          <w:szCs w:val="20"/>
        </w:rPr>
        <w:t xml:space="preserve">Un integrante del personal de enfermería, del estado de Oaxaca. </w:t>
      </w:r>
    </w:p>
    <w:p w14:paraId="77C19966" w14:textId="19144081" w:rsidR="0058234C" w:rsidRPr="0058234C" w:rsidRDefault="0058234C" w:rsidP="0058234C">
      <w:pPr>
        <w:rPr>
          <w:rFonts w:ascii="Arial" w:hAnsi="Arial" w:cs="Arial"/>
          <w:sz w:val="20"/>
          <w:szCs w:val="20"/>
        </w:rPr>
      </w:pPr>
      <w:r w:rsidRPr="0058234C">
        <w:rPr>
          <w:rFonts w:ascii="Arial" w:hAnsi="Arial" w:cs="Arial"/>
          <w:sz w:val="20"/>
          <w:szCs w:val="20"/>
        </w:rPr>
        <w:t xml:space="preserve">Médico: Es fundamental entender que el urólogo es médico de hombres y médico de mujeres, de hecho, la mayor parte de los pacientes que yo atiendo son mujeres. </w:t>
      </w:r>
    </w:p>
    <w:p w14:paraId="38FB43C5" w14:textId="6E776F2D" w:rsidR="0058234C" w:rsidRPr="0058234C" w:rsidRDefault="0058234C" w:rsidP="0058234C">
      <w:pPr>
        <w:rPr>
          <w:rFonts w:ascii="Arial" w:hAnsi="Arial" w:cs="Arial"/>
          <w:sz w:val="20"/>
          <w:szCs w:val="20"/>
        </w:rPr>
      </w:pPr>
      <w:r w:rsidRPr="0058234C">
        <w:rPr>
          <w:rFonts w:ascii="Arial" w:hAnsi="Arial" w:cs="Arial"/>
          <w:sz w:val="20"/>
          <w:szCs w:val="20"/>
        </w:rPr>
        <w:t xml:space="preserve">Buscamos contribuir al bienestar de la población oaxaqueña de bajos recursos que padecen problemas urológicos complejos. </w:t>
      </w:r>
    </w:p>
    <w:p w14:paraId="7E175B79" w14:textId="77777777" w:rsidR="00321CA9" w:rsidRPr="0058234C" w:rsidRDefault="00321CA9" w:rsidP="00321CA9">
      <w:pPr>
        <w:rPr>
          <w:rFonts w:ascii="Arial" w:hAnsi="Arial" w:cs="Arial"/>
          <w:sz w:val="20"/>
          <w:szCs w:val="20"/>
        </w:rPr>
      </w:pPr>
    </w:p>
    <w:sectPr w:rsidR="00321CA9" w:rsidRPr="005823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C31"/>
    <w:multiLevelType w:val="hybridMultilevel"/>
    <w:tmpl w:val="149CE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74D6E"/>
    <w:multiLevelType w:val="hybridMultilevel"/>
    <w:tmpl w:val="5C220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A9"/>
    <w:rsid w:val="00103D8B"/>
    <w:rsid w:val="00321CA9"/>
    <w:rsid w:val="00555121"/>
    <w:rsid w:val="0058234C"/>
    <w:rsid w:val="00C3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9C502"/>
  <w15:chartTrackingRefBased/>
  <w15:docId w15:val="{88063730-3DA7-46B5-A5EB-8D3E924C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1</cp:revision>
  <dcterms:created xsi:type="dcterms:W3CDTF">2022-06-14T21:11:00Z</dcterms:created>
  <dcterms:modified xsi:type="dcterms:W3CDTF">2022-06-14T21:26:00Z</dcterms:modified>
</cp:coreProperties>
</file>