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8489" w14:textId="2652BD0F" w:rsidR="001A001D" w:rsidRPr="00A17FD4" w:rsidRDefault="001A001D" w:rsidP="00C20461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A17FD4">
        <w:rPr>
          <w:rFonts w:ascii="Arial" w:hAnsi="Arial" w:cs="Arial"/>
          <w:i/>
          <w:iCs/>
          <w:sz w:val="24"/>
          <w:szCs w:val="24"/>
        </w:rPr>
        <w:t>En 2017 Juchitán fue desbastado por uno de los terremotos más potentes registrados en la región. Su comunidad se enfrentó al desafío de levantarse con más fuerza.</w:t>
      </w:r>
    </w:p>
    <w:p w14:paraId="1087FDB1" w14:textId="1F417C92" w:rsidR="0078384B" w:rsidRPr="00A17FD4" w:rsidRDefault="001A001D">
      <w:pPr>
        <w:rPr>
          <w:rFonts w:ascii="Arial" w:hAnsi="Arial" w:cs="Arial"/>
          <w:sz w:val="24"/>
          <w:szCs w:val="24"/>
        </w:rPr>
      </w:pPr>
      <w:r w:rsidRPr="00A17FD4">
        <w:rPr>
          <w:rFonts w:ascii="Arial" w:hAnsi="Arial" w:cs="Arial"/>
          <w:sz w:val="24"/>
          <w:szCs w:val="24"/>
        </w:rPr>
        <w:t xml:space="preserve">Justina Martínez (Madre de familia – Secundaria Técnica 113): El terremoto sí afecto bastante. </w:t>
      </w:r>
    </w:p>
    <w:p w14:paraId="2E54AB02" w14:textId="52764996" w:rsidR="001A001D" w:rsidRPr="00A17FD4" w:rsidRDefault="001A001D" w:rsidP="001A001D">
      <w:pPr>
        <w:rPr>
          <w:rFonts w:ascii="Arial" w:hAnsi="Arial" w:cs="Arial"/>
          <w:sz w:val="24"/>
          <w:szCs w:val="24"/>
        </w:rPr>
      </w:pPr>
      <w:proofErr w:type="spellStart"/>
      <w:r w:rsidRPr="00A17FD4">
        <w:rPr>
          <w:rFonts w:ascii="Arial" w:hAnsi="Arial" w:cs="Arial"/>
          <w:sz w:val="24"/>
          <w:szCs w:val="24"/>
        </w:rPr>
        <w:t>Unaí</w:t>
      </w:r>
      <w:proofErr w:type="spellEnd"/>
      <w:r w:rsidRPr="00A17FD4">
        <w:rPr>
          <w:rFonts w:ascii="Arial" w:hAnsi="Arial" w:cs="Arial"/>
          <w:sz w:val="24"/>
          <w:szCs w:val="24"/>
        </w:rPr>
        <w:t xml:space="preserve"> García (Madre de familia – Escuela </w:t>
      </w:r>
      <w:proofErr w:type="spellStart"/>
      <w:r w:rsidRPr="00A17FD4">
        <w:rPr>
          <w:rFonts w:ascii="Arial" w:hAnsi="Arial" w:cs="Arial"/>
          <w:sz w:val="24"/>
          <w:szCs w:val="24"/>
        </w:rPr>
        <w:t>Enedino</w:t>
      </w:r>
      <w:proofErr w:type="spellEnd"/>
      <w:r w:rsidRPr="00A17FD4">
        <w:rPr>
          <w:rFonts w:ascii="Arial" w:hAnsi="Arial" w:cs="Arial"/>
          <w:sz w:val="24"/>
          <w:szCs w:val="24"/>
        </w:rPr>
        <w:t xml:space="preserve"> Jiménez): V</w:t>
      </w:r>
      <w:r w:rsidRPr="00A17FD4">
        <w:rPr>
          <w:rFonts w:ascii="Arial" w:hAnsi="Arial" w:cs="Arial"/>
          <w:sz w:val="24"/>
          <w:szCs w:val="24"/>
        </w:rPr>
        <w:t xml:space="preserve">er todo tirado, destruido, fue muy doloroso. </w:t>
      </w:r>
    </w:p>
    <w:p w14:paraId="1EF1E253" w14:textId="6E8CD339" w:rsidR="001A001D" w:rsidRPr="00A17FD4" w:rsidRDefault="001A001D" w:rsidP="001A001D">
      <w:pPr>
        <w:rPr>
          <w:rFonts w:ascii="Arial" w:hAnsi="Arial" w:cs="Arial"/>
          <w:sz w:val="24"/>
          <w:szCs w:val="24"/>
        </w:rPr>
      </w:pPr>
      <w:proofErr w:type="spellStart"/>
      <w:r w:rsidRPr="00A17FD4">
        <w:rPr>
          <w:rFonts w:ascii="Arial" w:hAnsi="Arial" w:cs="Arial"/>
          <w:sz w:val="24"/>
          <w:szCs w:val="24"/>
        </w:rPr>
        <w:t>Brisia</w:t>
      </w:r>
      <w:proofErr w:type="spellEnd"/>
      <w:r w:rsidRPr="00A17FD4">
        <w:rPr>
          <w:rFonts w:ascii="Arial" w:hAnsi="Arial" w:cs="Arial"/>
          <w:sz w:val="24"/>
          <w:szCs w:val="24"/>
        </w:rPr>
        <w:t xml:space="preserve"> García (</w:t>
      </w:r>
      <w:proofErr w:type="gramStart"/>
      <w:r w:rsidRPr="00A17FD4">
        <w:rPr>
          <w:rFonts w:ascii="Arial" w:hAnsi="Arial" w:cs="Arial"/>
          <w:sz w:val="24"/>
          <w:szCs w:val="24"/>
        </w:rPr>
        <w:t>Directora</w:t>
      </w:r>
      <w:proofErr w:type="gramEnd"/>
      <w:r w:rsidRPr="00A17FD4">
        <w:rPr>
          <w:rFonts w:ascii="Arial" w:hAnsi="Arial" w:cs="Arial"/>
          <w:sz w:val="24"/>
          <w:szCs w:val="24"/>
        </w:rPr>
        <w:t xml:space="preserve"> - Escuela </w:t>
      </w:r>
      <w:proofErr w:type="spellStart"/>
      <w:r w:rsidRPr="00A17FD4">
        <w:rPr>
          <w:rFonts w:ascii="Arial" w:hAnsi="Arial" w:cs="Arial"/>
          <w:sz w:val="24"/>
          <w:szCs w:val="24"/>
        </w:rPr>
        <w:t>Enedino</w:t>
      </w:r>
      <w:proofErr w:type="spellEnd"/>
      <w:r w:rsidRPr="00A17F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FD4">
        <w:rPr>
          <w:rFonts w:ascii="Arial" w:hAnsi="Arial" w:cs="Arial"/>
          <w:sz w:val="24"/>
          <w:szCs w:val="24"/>
        </w:rPr>
        <w:t>Jímenez</w:t>
      </w:r>
      <w:proofErr w:type="spellEnd"/>
      <w:r w:rsidRPr="00A17FD4">
        <w:rPr>
          <w:rFonts w:ascii="Arial" w:hAnsi="Arial" w:cs="Arial"/>
          <w:sz w:val="24"/>
          <w:szCs w:val="24"/>
        </w:rPr>
        <w:t xml:space="preserve">): Pues era el temor ¿qué hacer con los niños? Los papas de mandar a los niños a la escuela. </w:t>
      </w:r>
    </w:p>
    <w:p w14:paraId="01A0760F" w14:textId="5ACC279D" w:rsidR="001A001D" w:rsidRPr="00A17FD4" w:rsidRDefault="001A001D" w:rsidP="001A001D">
      <w:pPr>
        <w:rPr>
          <w:rFonts w:ascii="Arial" w:hAnsi="Arial" w:cs="Arial"/>
          <w:sz w:val="24"/>
          <w:szCs w:val="24"/>
        </w:rPr>
      </w:pPr>
      <w:r w:rsidRPr="00A17FD4">
        <w:rPr>
          <w:rFonts w:ascii="Arial" w:hAnsi="Arial" w:cs="Arial"/>
          <w:sz w:val="24"/>
          <w:szCs w:val="24"/>
        </w:rPr>
        <w:t xml:space="preserve">Nayeli García (Profesora - Secundaria Técnica 113): Algunas áreas de acá pues quedaron dañadas, el laboratorio, el centro de cómputo, los salones. </w:t>
      </w:r>
    </w:p>
    <w:p w14:paraId="446E0CB4" w14:textId="6F8CDCDE" w:rsidR="001A001D" w:rsidRPr="00A17FD4" w:rsidRDefault="001A001D" w:rsidP="001A001D">
      <w:pPr>
        <w:rPr>
          <w:rFonts w:ascii="Arial" w:hAnsi="Arial" w:cs="Arial"/>
          <w:sz w:val="24"/>
          <w:szCs w:val="24"/>
        </w:rPr>
      </w:pPr>
      <w:r w:rsidRPr="00A17FD4">
        <w:rPr>
          <w:rFonts w:ascii="Arial" w:hAnsi="Arial" w:cs="Arial"/>
          <w:sz w:val="24"/>
          <w:szCs w:val="24"/>
        </w:rPr>
        <w:t>Julia Rasgado (Estudiante – Secundaria Técnica 113)</w:t>
      </w:r>
      <w:r w:rsidR="00C20461" w:rsidRPr="00A17FD4">
        <w:rPr>
          <w:rFonts w:ascii="Arial" w:hAnsi="Arial" w:cs="Arial"/>
          <w:sz w:val="24"/>
          <w:szCs w:val="24"/>
        </w:rPr>
        <w:t>:</w:t>
      </w:r>
      <w:r w:rsidRPr="00A17FD4">
        <w:rPr>
          <w:rFonts w:ascii="Arial" w:hAnsi="Arial" w:cs="Arial"/>
          <w:sz w:val="24"/>
          <w:szCs w:val="24"/>
        </w:rPr>
        <w:t xml:space="preserve"> La fachada de la entrada se dañó, no había cafetería, la cancha estaba mal. </w:t>
      </w:r>
    </w:p>
    <w:p w14:paraId="25D2D34F" w14:textId="653A077B" w:rsidR="001A001D" w:rsidRPr="00A17FD4" w:rsidRDefault="001A001D" w:rsidP="001A001D">
      <w:pPr>
        <w:rPr>
          <w:rFonts w:ascii="Arial" w:hAnsi="Arial" w:cs="Arial"/>
          <w:sz w:val="24"/>
          <w:szCs w:val="24"/>
        </w:rPr>
      </w:pPr>
      <w:r w:rsidRPr="00A17FD4">
        <w:rPr>
          <w:rFonts w:ascii="Arial" w:hAnsi="Arial" w:cs="Arial"/>
          <w:sz w:val="24"/>
          <w:szCs w:val="24"/>
        </w:rPr>
        <w:t xml:space="preserve">Lorena Toledo (Profesora – Escuela </w:t>
      </w:r>
      <w:proofErr w:type="spellStart"/>
      <w:r w:rsidRPr="00A17FD4">
        <w:rPr>
          <w:rFonts w:ascii="Arial" w:hAnsi="Arial" w:cs="Arial"/>
          <w:sz w:val="24"/>
          <w:szCs w:val="24"/>
        </w:rPr>
        <w:t>Enedino</w:t>
      </w:r>
      <w:proofErr w:type="spellEnd"/>
      <w:r w:rsidRPr="00A17FD4">
        <w:rPr>
          <w:rFonts w:ascii="Arial" w:hAnsi="Arial" w:cs="Arial"/>
          <w:sz w:val="24"/>
          <w:szCs w:val="24"/>
        </w:rPr>
        <w:t xml:space="preserve"> Jiménez)</w:t>
      </w:r>
      <w:r w:rsidR="00C20461" w:rsidRPr="00A17FD4">
        <w:rPr>
          <w:rFonts w:ascii="Arial" w:hAnsi="Arial" w:cs="Arial"/>
          <w:sz w:val="24"/>
          <w:szCs w:val="24"/>
        </w:rPr>
        <w:t>:</w:t>
      </w:r>
      <w:r w:rsidRPr="00A17FD4">
        <w:rPr>
          <w:rFonts w:ascii="Arial" w:hAnsi="Arial" w:cs="Arial"/>
          <w:sz w:val="24"/>
          <w:szCs w:val="24"/>
        </w:rPr>
        <w:t xml:space="preserve"> Pues la verdad no podía desarrollar mis actividades yo acá como </w:t>
      </w:r>
      <w:r w:rsidR="00175CE6" w:rsidRPr="00A17FD4">
        <w:rPr>
          <w:rFonts w:ascii="Arial" w:hAnsi="Arial" w:cs="Arial"/>
          <w:sz w:val="24"/>
          <w:szCs w:val="24"/>
        </w:rPr>
        <w:t xml:space="preserve">Educación Física, lo hacía dentro del aula y ustedes saben que </w:t>
      </w:r>
      <w:r w:rsidR="001A520C" w:rsidRPr="00A17FD4">
        <w:rPr>
          <w:rFonts w:ascii="Arial" w:hAnsi="Arial" w:cs="Arial"/>
          <w:sz w:val="24"/>
          <w:szCs w:val="24"/>
        </w:rPr>
        <w:t>es prácticamente limitar a los niños</w:t>
      </w:r>
    </w:p>
    <w:p w14:paraId="0B57B21E" w14:textId="4AFFD10F" w:rsidR="001A520C" w:rsidRPr="00A17FD4" w:rsidRDefault="001A520C" w:rsidP="001A001D">
      <w:pPr>
        <w:rPr>
          <w:rFonts w:ascii="Arial" w:hAnsi="Arial" w:cs="Arial"/>
          <w:sz w:val="24"/>
          <w:szCs w:val="24"/>
        </w:rPr>
      </w:pPr>
      <w:r w:rsidRPr="00A17FD4">
        <w:rPr>
          <w:rFonts w:ascii="Arial" w:hAnsi="Arial" w:cs="Arial"/>
          <w:sz w:val="24"/>
          <w:szCs w:val="24"/>
        </w:rPr>
        <w:t xml:space="preserve">Ana Cecilia Fuente (Gestión de Activos – Iberdrola México): Construir para educar es un programa de Iberdrola México que busca </w:t>
      </w:r>
      <w:r w:rsidR="00CE1698" w:rsidRPr="00A17FD4">
        <w:rPr>
          <w:rFonts w:ascii="Arial" w:hAnsi="Arial" w:cs="Arial"/>
          <w:sz w:val="24"/>
          <w:szCs w:val="24"/>
        </w:rPr>
        <w:t>rehabilitar</w:t>
      </w:r>
      <w:r w:rsidRPr="00A17FD4">
        <w:rPr>
          <w:rFonts w:ascii="Arial" w:hAnsi="Arial" w:cs="Arial"/>
          <w:sz w:val="24"/>
          <w:szCs w:val="24"/>
        </w:rPr>
        <w:t xml:space="preserve"> escuelas en</w:t>
      </w:r>
      <w:r w:rsidR="00CE1698" w:rsidRPr="00A17FD4">
        <w:rPr>
          <w:rFonts w:ascii="Arial" w:hAnsi="Arial" w:cs="Arial"/>
          <w:sz w:val="24"/>
          <w:szCs w:val="24"/>
        </w:rPr>
        <w:t xml:space="preserve"> el estado</w:t>
      </w:r>
      <w:r w:rsidRPr="00A17FD4">
        <w:rPr>
          <w:rFonts w:ascii="Arial" w:hAnsi="Arial" w:cs="Arial"/>
          <w:sz w:val="24"/>
          <w:szCs w:val="24"/>
        </w:rPr>
        <w:t xml:space="preserve"> Oaxaca </w:t>
      </w:r>
      <w:r w:rsidR="00CE1698" w:rsidRPr="00A17FD4">
        <w:rPr>
          <w:rFonts w:ascii="Arial" w:hAnsi="Arial" w:cs="Arial"/>
          <w:sz w:val="24"/>
          <w:szCs w:val="24"/>
        </w:rPr>
        <w:t xml:space="preserve">dañadas por el sismo de 2017, construyendo aulas, bardas perimetrales, </w:t>
      </w:r>
      <w:r w:rsidR="00CE1698" w:rsidRPr="00A17FD4">
        <w:rPr>
          <w:rFonts w:ascii="Arial" w:hAnsi="Arial" w:cs="Arial"/>
          <w:sz w:val="24"/>
          <w:szCs w:val="24"/>
        </w:rPr>
        <w:t>baños,</w:t>
      </w:r>
      <w:r w:rsidR="00CE1698" w:rsidRPr="00A17FD4">
        <w:rPr>
          <w:rFonts w:ascii="Arial" w:hAnsi="Arial" w:cs="Arial"/>
          <w:sz w:val="24"/>
          <w:szCs w:val="24"/>
        </w:rPr>
        <w:t xml:space="preserve"> para que la educación de la zona del Istmo pueda realizarse en condiciones óptimas. </w:t>
      </w:r>
    </w:p>
    <w:p w14:paraId="53041C17" w14:textId="21B4C5D2" w:rsidR="00CE1698" w:rsidRPr="00A17FD4" w:rsidRDefault="00CE1698" w:rsidP="001A001D">
      <w:pPr>
        <w:rPr>
          <w:rFonts w:ascii="Arial" w:hAnsi="Arial" w:cs="Arial"/>
          <w:sz w:val="24"/>
          <w:szCs w:val="24"/>
        </w:rPr>
      </w:pPr>
      <w:proofErr w:type="spellStart"/>
      <w:r w:rsidRPr="00A17FD4">
        <w:rPr>
          <w:rFonts w:ascii="Arial" w:hAnsi="Arial" w:cs="Arial"/>
          <w:sz w:val="24"/>
          <w:szCs w:val="24"/>
        </w:rPr>
        <w:t>Unaí</w:t>
      </w:r>
      <w:proofErr w:type="spellEnd"/>
      <w:r w:rsidRPr="00A17FD4">
        <w:rPr>
          <w:rFonts w:ascii="Arial" w:hAnsi="Arial" w:cs="Arial"/>
          <w:sz w:val="24"/>
          <w:szCs w:val="24"/>
        </w:rPr>
        <w:t xml:space="preserve"> García (Madre de familia – Escuela </w:t>
      </w:r>
      <w:proofErr w:type="spellStart"/>
      <w:r w:rsidRPr="00A17FD4">
        <w:rPr>
          <w:rFonts w:ascii="Arial" w:hAnsi="Arial" w:cs="Arial"/>
          <w:sz w:val="24"/>
          <w:szCs w:val="24"/>
        </w:rPr>
        <w:t>Enedino</w:t>
      </w:r>
      <w:proofErr w:type="spellEnd"/>
      <w:r w:rsidRPr="00A17FD4">
        <w:rPr>
          <w:rFonts w:ascii="Arial" w:hAnsi="Arial" w:cs="Arial"/>
          <w:sz w:val="24"/>
          <w:szCs w:val="24"/>
        </w:rPr>
        <w:t xml:space="preserve"> Jiménez): </w:t>
      </w:r>
      <w:r w:rsidRPr="00A17FD4">
        <w:rPr>
          <w:rFonts w:ascii="Arial" w:hAnsi="Arial" w:cs="Arial"/>
          <w:sz w:val="24"/>
          <w:szCs w:val="24"/>
        </w:rPr>
        <w:t xml:space="preserve">Vimos terminada esta obra, para nosotros está obra es mucho. </w:t>
      </w:r>
    </w:p>
    <w:p w14:paraId="03F3DFC1" w14:textId="7C40AF6E" w:rsidR="00CE1698" w:rsidRPr="00A17FD4" w:rsidRDefault="00CE1698" w:rsidP="001A001D">
      <w:pPr>
        <w:rPr>
          <w:rFonts w:ascii="Arial" w:hAnsi="Arial" w:cs="Arial"/>
          <w:sz w:val="24"/>
          <w:szCs w:val="24"/>
        </w:rPr>
      </w:pPr>
      <w:r w:rsidRPr="00A17FD4">
        <w:rPr>
          <w:rFonts w:ascii="Arial" w:hAnsi="Arial" w:cs="Arial"/>
          <w:sz w:val="24"/>
          <w:szCs w:val="24"/>
        </w:rPr>
        <w:t>Deisy Sánchez (</w:t>
      </w:r>
      <w:r w:rsidRPr="00A17FD4">
        <w:rPr>
          <w:rFonts w:ascii="Arial" w:hAnsi="Arial" w:cs="Arial"/>
          <w:sz w:val="24"/>
          <w:szCs w:val="24"/>
        </w:rPr>
        <w:t xml:space="preserve">Madre de familia – Escuela </w:t>
      </w:r>
      <w:proofErr w:type="spellStart"/>
      <w:r w:rsidRPr="00A17FD4">
        <w:rPr>
          <w:rFonts w:ascii="Arial" w:hAnsi="Arial" w:cs="Arial"/>
          <w:sz w:val="24"/>
          <w:szCs w:val="24"/>
        </w:rPr>
        <w:t>Enedino</w:t>
      </w:r>
      <w:proofErr w:type="spellEnd"/>
      <w:r w:rsidRPr="00A17FD4">
        <w:rPr>
          <w:rFonts w:ascii="Arial" w:hAnsi="Arial" w:cs="Arial"/>
          <w:sz w:val="24"/>
          <w:szCs w:val="24"/>
        </w:rPr>
        <w:t xml:space="preserve"> Jiménez):</w:t>
      </w:r>
      <w:r w:rsidRPr="00A17FD4">
        <w:rPr>
          <w:rFonts w:ascii="Arial" w:hAnsi="Arial" w:cs="Arial"/>
          <w:sz w:val="24"/>
          <w:szCs w:val="24"/>
        </w:rPr>
        <w:t xml:space="preserve"> Me gustó que hayan puesto el piso y que hayan mejorado el año. </w:t>
      </w:r>
    </w:p>
    <w:p w14:paraId="5897056C" w14:textId="7E3DDCF6" w:rsidR="00CE1698" w:rsidRPr="00A17FD4" w:rsidRDefault="00CE1698" w:rsidP="00C20461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A17FD4">
        <w:rPr>
          <w:rFonts w:ascii="Arial" w:hAnsi="Arial" w:cs="Arial"/>
          <w:i/>
          <w:iCs/>
          <w:sz w:val="24"/>
          <w:szCs w:val="24"/>
        </w:rPr>
        <w:t>Ya me los imagino corriendo aquí, por el patio jugando. Verlos e integrarlos otra vez, que estemos como la familia que somos.</w:t>
      </w:r>
    </w:p>
    <w:p w14:paraId="13D7AB64" w14:textId="4F2BAD4F" w:rsidR="00CE1698" w:rsidRPr="00A17FD4" w:rsidRDefault="00CE1698" w:rsidP="00C20461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A17FD4">
        <w:rPr>
          <w:rFonts w:ascii="Arial" w:hAnsi="Arial" w:cs="Arial"/>
          <w:i/>
          <w:iCs/>
          <w:sz w:val="24"/>
          <w:szCs w:val="24"/>
        </w:rPr>
        <w:t>Además de la reconstrucción se instalaron paneles solares en algunas instituciones rehabilitadas, esto con la finalidad de reducir el consumo y el pago de la energía eléctrica, beneficiando a los padres de familia.</w:t>
      </w:r>
    </w:p>
    <w:p w14:paraId="5270DE0E" w14:textId="5D2CC139" w:rsidR="00CE1698" w:rsidRPr="00A17FD4" w:rsidRDefault="00C20461" w:rsidP="001A001D">
      <w:pPr>
        <w:rPr>
          <w:rFonts w:ascii="Arial" w:hAnsi="Arial" w:cs="Arial"/>
          <w:sz w:val="24"/>
          <w:szCs w:val="24"/>
        </w:rPr>
      </w:pPr>
      <w:r w:rsidRPr="00A17FD4">
        <w:rPr>
          <w:rFonts w:ascii="Arial" w:hAnsi="Arial" w:cs="Arial"/>
          <w:sz w:val="24"/>
          <w:szCs w:val="24"/>
        </w:rPr>
        <w:t>Nayeli García (Profesora - Secundaria Técnica 113):</w:t>
      </w:r>
      <w:r w:rsidRPr="00A17FD4">
        <w:rPr>
          <w:rFonts w:ascii="Arial" w:hAnsi="Arial" w:cs="Arial"/>
          <w:sz w:val="24"/>
          <w:szCs w:val="24"/>
        </w:rPr>
        <w:t xml:space="preserve"> </w:t>
      </w:r>
      <w:r w:rsidR="00CE1698" w:rsidRPr="00A17FD4">
        <w:rPr>
          <w:rFonts w:ascii="Arial" w:hAnsi="Arial" w:cs="Arial"/>
          <w:sz w:val="24"/>
          <w:szCs w:val="24"/>
        </w:rPr>
        <w:t xml:space="preserve">Estamos viendo una escuela diferente. Vemos que están instalando los paneles solares, entonces creo que vamos avanzando. </w:t>
      </w:r>
    </w:p>
    <w:p w14:paraId="0FC86131" w14:textId="18FD87FE" w:rsidR="00CE1698" w:rsidRPr="00A17FD4" w:rsidRDefault="00CE1698" w:rsidP="00C20461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A17FD4">
        <w:rPr>
          <w:rFonts w:ascii="Arial" w:hAnsi="Arial" w:cs="Arial"/>
          <w:i/>
          <w:iCs/>
          <w:sz w:val="24"/>
          <w:szCs w:val="24"/>
        </w:rPr>
        <w:t>Nos va a ayudar en el ahorro de energía, no solo a nosotros sino también a la comunidad.</w:t>
      </w:r>
    </w:p>
    <w:p w14:paraId="0350E80D" w14:textId="7C8E23CA" w:rsidR="00CE1698" w:rsidRPr="00A17FD4" w:rsidRDefault="00C20461" w:rsidP="001A001D">
      <w:pPr>
        <w:rPr>
          <w:rFonts w:ascii="Arial" w:hAnsi="Arial" w:cs="Arial"/>
          <w:sz w:val="24"/>
          <w:szCs w:val="24"/>
        </w:rPr>
      </w:pPr>
      <w:proofErr w:type="spellStart"/>
      <w:r w:rsidRPr="00A17FD4">
        <w:rPr>
          <w:rFonts w:ascii="Arial" w:hAnsi="Arial" w:cs="Arial"/>
          <w:sz w:val="24"/>
          <w:szCs w:val="24"/>
        </w:rPr>
        <w:lastRenderedPageBreak/>
        <w:t>Unaí</w:t>
      </w:r>
      <w:proofErr w:type="spellEnd"/>
      <w:r w:rsidRPr="00A17FD4">
        <w:rPr>
          <w:rFonts w:ascii="Arial" w:hAnsi="Arial" w:cs="Arial"/>
          <w:sz w:val="24"/>
          <w:szCs w:val="24"/>
        </w:rPr>
        <w:t xml:space="preserve"> García (Madre de familia – Escuela </w:t>
      </w:r>
      <w:proofErr w:type="spellStart"/>
      <w:r w:rsidRPr="00A17FD4">
        <w:rPr>
          <w:rFonts w:ascii="Arial" w:hAnsi="Arial" w:cs="Arial"/>
          <w:sz w:val="24"/>
          <w:szCs w:val="24"/>
        </w:rPr>
        <w:t>Enedino</w:t>
      </w:r>
      <w:proofErr w:type="spellEnd"/>
      <w:r w:rsidRPr="00A17FD4">
        <w:rPr>
          <w:rFonts w:ascii="Arial" w:hAnsi="Arial" w:cs="Arial"/>
          <w:sz w:val="24"/>
          <w:szCs w:val="24"/>
        </w:rPr>
        <w:t xml:space="preserve"> Jiménez):</w:t>
      </w:r>
      <w:r w:rsidRPr="00A17FD4">
        <w:rPr>
          <w:rFonts w:ascii="Arial" w:hAnsi="Arial" w:cs="Arial"/>
          <w:sz w:val="24"/>
          <w:szCs w:val="24"/>
        </w:rPr>
        <w:t xml:space="preserve"> </w:t>
      </w:r>
      <w:r w:rsidR="00CE1698" w:rsidRPr="00A17FD4">
        <w:rPr>
          <w:rFonts w:ascii="Arial" w:hAnsi="Arial" w:cs="Arial"/>
          <w:sz w:val="24"/>
          <w:szCs w:val="24"/>
        </w:rPr>
        <w:t xml:space="preserve">En escuelas a veces se hace la cooperación para poder pagar el recibido de luz. Ahorita ya nos dieron la noticia que era el proyecto de energía renovable. </w:t>
      </w:r>
    </w:p>
    <w:p w14:paraId="5E8B258B" w14:textId="16B22D92" w:rsidR="00CE1698" w:rsidRPr="00A17FD4" w:rsidRDefault="00C20461" w:rsidP="001A001D">
      <w:pPr>
        <w:rPr>
          <w:rFonts w:ascii="Arial" w:hAnsi="Arial" w:cs="Arial"/>
          <w:sz w:val="24"/>
          <w:szCs w:val="24"/>
        </w:rPr>
      </w:pPr>
      <w:r w:rsidRPr="00A17FD4">
        <w:rPr>
          <w:rFonts w:ascii="Arial" w:hAnsi="Arial" w:cs="Arial"/>
          <w:sz w:val="24"/>
          <w:szCs w:val="24"/>
        </w:rPr>
        <w:t xml:space="preserve">Ana Cecilia Fuente (Gestión de Activos – Iberdrola México): </w:t>
      </w:r>
      <w:r w:rsidR="00CE1698" w:rsidRPr="00A17FD4">
        <w:rPr>
          <w:rFonts w:ascii="Arial" w:hAnsi="Arial" w:cs="Arial"/>
          <w:sz w:val="24"/>
          <w:szCs w:val="24"/>
        </w:rPr>
        <w:t>El programa Construir para Educar aporta a los Objetivos de Desarrollo Sostenible</w:t>
      </w:r>
      <w:r w:rsidRPr="00A17FD4">
        <w:rPr>
          <w:rFonts w:ascii="Arial" w:hAnsi="Arial" w:cs="Arial"/>
          <w:sz w:val="24"/>
          <w:szCs w:val="24"/>
        </w:rPr>
        <w:t xml:space="preserve"> 4 “Educación de calidad”, 10 “Reducción de las desigualdades” y 17 “Alianza para lograr objetivos”. </w:t>
      </w:r>
    </w:p>
    <w:p w14:paraId="6506B680" w14:textId="4C8AFC33" w:rsidR="00C20461" w:rsidRPr="00A17FD4" w:rsidRDefault="00C20461" w:rsidP="00C20461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A17FD4">
        <w:rPr>
          <w:rFonts w:ascii="Arial" w:hAnsi="Arial" w:cs="Arial"/>
          <w:i/>
          <w:iCs/>
          <w:sz w:val="24"/>
          <w:szCs w:val="24"/>
        </w:rPr>
        <w:t>Estamos tan emocionados de ver a los niños, que jueguen en el patio, que disfruten esto que tenemos.</w:t>
      </w:r>
    </w:p>
    <w:p w14:paraId="363245F6" w14:textId="68F537C9" w:rsidR="00C20461" w:rsidRPr="00A17FD4" w:rsidRDefault="00C20461" w:rsidP="001A001D">
      <w:pPr>
        <w:rPr>
          <w:rFonts w:ascii="Arial" w:hAnsi="Arial" w:cs="Arial"/>
          <w:sz w:val="24"/>
          <w:szCs w:val="24"/>
        </w:rPr>
      </w:pPr>
      <w:r w:rsidRPr="00A17FD4">
        <w:rPr>
          <w:rFonts w:ascii="Arial" w:hAnsi="Arial" w:cs="Arial"/>
          <w:sz w:val="24"/>
          <w:szCs w:val="24"/>
        </w:rPr>
        <w:t xml:space="preserve">Julia Rasgado (Estudiante – Secundaria Técnica 113): </w:t>
      </w:r>
      <w:r w:rsidRPr="00A17FD4">
        <w:rPr>
          <w:rFonts w:ascii="Arial" w:hAnsi="Arial" w:cs="Arial"/>
          <w:sz w:val="24"/>
          <w:szCs w:val="24"/>
        </w:rPr>
        <w:t xml:space="preserve">Confío que poco a poco todo va a ir mejorando. Son cosas nuevas que nos benefician a nosotros y a la nueva generación que viene. </w:t>
      </w:r>
    </w:p>
    <w:p w14:paraId="3610D5EC" w14:textId="01312786" w:rsidR="001A001D" w:rsidRDefault="001A001D"/>
    <w:sectPr w:rsidR="001A00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1D"/>
    <w:rsid w:val="00175CE6"/>
    <w:rsid w:val="001A001D"/>
    <w:rsid w:val="001A520C"/>
    <w:rsid w:val="00555121"/>
    <w:rsid w:val="0078384B"/>
    <w:rsid w:val="00A17FD4"/>
    <w:rsid w:val="00C20461"/>
    <w:rsid w:val="00C3080B"/>
    <w:rsid w:val="00CE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44FB1"/>
  <w15:chartTrackingRefBased/>
  <w15:docId w15:val="{48AB7F90-94E1-4AD0-BDA9-89C895FB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 Rosales</dc:creator>
  <cp:keywords/>
  <dc:description/>
  <cp:lastModifiedBy>Araceli Rosales</cp:lastModifiedBy>
  <cp:revision>3</cp:revision>
  <dcterms:created xsi:type="dcterms:W3CDTF">2022-11-03T15:25:00Z</dcterms:created>
  <dcterms:modified xsi:type="dcterms:W3CDTF">2022-11-03T16:14:00Z</dcterms:modified>
</cp:coreProperties>
</file>