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218D6" w14:textId="5A7F9C21" w:rsidR="00F02FFC" w:rsidRDefault="003C538F">
      <w:r>
        <w:t xml:space="preserve">Dr. </w:t>
      </w:r>
      <w:proofErr w:type="spellStart"/>
      <w:r>
        <w:t>Ashmar</w:t>
      </w:r>
      <w:proofErr w:type="spellEnd"/>
      <w:r>
        <w:t xml:space="preserve">: Mi nombre es </w:t>
      </w:r>
      <w:proofErr w:type="spellStart"/>
      <w:r>
        <w:t>Ashmar</w:t>
      </w:r>
      <w:proofErr w:type="spellEnd"/>
      <w:r>
        <w:t xml:space="preserve"> </w:t>
      </w:r>
      <w:proofErr w:type="spellStart"/>
      <w:r>
        <w:t>Gonzatti</w:t>
      </w:r>
      <w:proofErr w:type="spellEnd"/>
      <w:r>
        <w:t xml:space="preserve"> Martínez, yo soy urólogo medico especialista</w:t>
      </w:r>
      <w:r w:rsidR="00C2117B">
        <w:t xml:space="preserve">. </w:t>
      </w:r>
    </w:p>
    <w:p w14:paraId="6C9591AD" w14:textId="0B036DB9" w:rsidR="00C2117B" w:rsidRDefault="00C2117B">
      <w:proofErr w:type="spellStart"/>
      <w:r>
        <w:t>Enf</w:t>
      </w:r>
      <w:proofErr w:type="spellEnd"/>
      <w:r>
        <w:t xml:space="preserve">. Leticia: Mi nombre es Leticia Salazar Cruz, soy enfermera quirúrgica del Hospital Regional de Alta Especialidad en Oaxaca. </w:t>
      </w:r>
    </w:p>
    <w:p w14:paraId="0610CEA7" w14:textId="68543183" w:rsidR="00C2117B" w:rsidRPr="00C2117B" w:rsidRDefault="00C2117B" w:rsidP="00C2117B">
      <w:pPr>
        <w:jc w:val="center"/>
        <w:rPr>
          <w:i/>
          <w:iCs/>
        </w:rPr>
      </w:pPr>
      <w:r w:rsidRPr="00C2117B">
        <w:rPr>
          <w:i/>
          <w:iCs/>
        </w:rPr>
        <w:t>A través de becas al personal médico y de enfermería del país, Iberdrola México hace posible la innovación en beneficio de la salud.</w:t>
      </w:r>
    </w:p>
    <w:p w14:paraId="3CB1CD32" w14:textId="77777777" w:rsidR="00C2117B" w:rsidRDefault="00C2117B">
      <w:proofErr w:type="spellStart"/>
      <w:r>
        <w:t>Enf</w:t>
      </w:r>
      <w:proofErr w:type="spellEnd"/>
      <w:r>
        <w:t xml:space="preserve">. Leticia: </w:t>
      </w:r>
      <w:r>
        <w:t>Estoy muy satisfecha con todos los conocimientos que adquirí en España. Realmente fue novedoso para mí. Muchas experiencias, tanto personales como académicas.</w:t>
      </w:r>
    </w:p>
    <w:p w14:paraId="7114B14E" w14:textId="1EF10AD0" w:rsidR="00C2117B" w:rsidRDefault="00C2117B">
      <w:r>
        <w:t xml:space="preserve">Dr. </w:t>
      </w:r>
      <w:proofErr w:type="spellStart"/>
      <w:r>
        <w:t>Ashmar</w:t>
      </w:r>
      <w:proofErr w:type="spellEnd"/>
      <w:r>
        <w:t xml:space="preserve">: </w:t>
      </w:r>
      <w:r>
        <w:t xml:space="preserve">La verdad es que estuvimos en varios hospitales, estuvimos en el Hospital Universitario de Monclova, en el Hospital de La Paz, en fin. Fuimos a varios hospitales a realizar procedimientos y a ver nuevas técnicas. </w:t>
      </w:r>
    </w:p>
    <w:p w14:paraId="3ECDE05E" w14:textId="77777777" w:rsidR="00D81FB3" w:rsidRDefault="00C2117B">
      <w:proofErr w:type="spellStart"/>
      <w:r>
        <w:t>Enf</w:t>
      </w:r>
      <w:proofErr w:type="spellEnd"/>
      <w:r>
        <w:t xml:space="preserve">. Leticia: </w:t>
      </w:r>
      <w:r>
        <w:t>La mayoría de las becas son para médicos, es muy difícil que haya becas para enfermeras. En verdad, cuando Iberdrola México sacó la beca para enfermería fue novedoso porque era así como que están volteando a ver al lado de enfermería</w:t>
      </w:r>
      <w:r w:rsidR="00D81FB3">
        <w:t xml:space="preserve">, que es un pilar importante en el área de salud. </w:t>
      </w:r>
    </w:p>
    <w:p w14:paraId="3E4A7366" w14:textId="7AE8061F" w:rsidR="00C2117B" w:rsidRDefault="00D81FB3" w:rsidP="00D81FB3">
      <w:pPr>
        <w:jc w:val="center"/>
        <w:rPr>
          <w:i/>
          <w:iCs/>
        </w:rPr>
      </w:pPr>
      <w:r w:rsidRPr="00D81FB3">
        <w:rPr>
          <w:i/>
          <w:iCs/>
        </w:rPr>
        <w:t>Las Brigadas Urológicas brindan acceso a procedimiento de alta especialidad a los más vulnerables.</w:t>
      </w:r>
    </w:p>
    <w:p w14:paraId="0F6A3A99" w14:textId="77777777" w:rsidR="00D81FB3" w:rsidRDefault="00D81FB3" w:rsidP="00D81FB3">
      <w:pPr>
        <w:jc w:val="both"/>
      </w:pPr>
      <w:r>
        <w:t xml:space="preserve">P. Fundación Miguel Litton: A sido una idea, yo creo que, magnifica por parte de la Fundación Iberdrola México el potenciar este intercambio de conocimiento entre España y México, porque a nosotros nos enriquece muchísimo este contacto. </w:t>
      </w:r>
    </w:p>
    <w:p w14:paraId="323FCE38" w14:textId="5904A88B" w:rsidR="00D81FB3" w:rsidRDefault="00D81FB3" w:rsidP="00D81FB3">
      <w:pPr>
        <w:jc w:val="both"/>
      </w:pPr>
      <w:r>
        <w:t xml:space="preserve">Y aquí en Oaxaca llevamos aproximadamente una media de 50 pacientes intervenidos. Buscamos siempre pacientes de escasos recursos y que tengan patologías urológicas complejas; y también esos casos para nosotros son de prioridad. </w:t>
      </w:r>
    </w:p>
    <w:p w14:paraId="22C2C446" w14:textId="1A8DF042" w:rsidR="00D81FB3" w:rsidRDefault="00D81FB3" w:rsidP="00D81FB3">
      <w:pPr>
        <w:jc w:val="both"/>
      </w:pPr>
      <w:r>
        <w:t xml:space="preserve">Dr. </w:t>
      </w:r>
      <w:proofErr w:type="spellStart"/>
      <w:r>
        <w:t>Ashmar</w:t>
      </w:r>
      <w:proofErr w:type="spellEnd"/>
      <w:r>
        <w:t xml:space="preserve">: </w:t>
      </w:r>
      <w:r>
        <w:t xml:space="preserve">Este tipo de brigadas nos ayudan porque vienen médicos, urólogos, médicos especialistas, ahora amigos que nos ayudan a trabajar y sacar adelante todo este trabajo. </w:t>
      </w:r>
    </w:p>
    <w:p w14:paraId="5246D1B7" w14:textId="7A8AC5B5" w:rsidR="00D81FB3" w:rsidRDefault="00D81FB3" w:rsidP="00D81FB3">
      <w:pPr>
        <w:jc w:val="both"/>
      </w:pPr>
      <w:proofErr w:type="spellStart"/>
      <w:r>
        <w:t>Enf</w:t>
      </w:r>
      <w:proofErr w:type="spellEnd"/>
      <w:r>
        <w:t>. Leticia:</w:t>
      </w:r>
      <w:r>
        <w:t xml:space="preserve"> Lo que me da mucha satisfacción es que ahora sea especialmente para las mujeres y, sobre todo a nuestra región, que estemos volteando a ver a la parte que es más vulnerable.  </w:t>
      </w:r>
    </w:p>
    <w:p w14:paraId="38CF9E83" w14:textId="3635AB37" w:rsidR="00D81FB3" w:rsidRPr="00D81FB3" w:rsidRDefault="00D81FB3" w:rsidP="00D81FB3">
      <w:pPr>
        <w:jc w:val="both"/>
      </w:pPr>
      <w:r>
        <w:t xml:space="preserve">Estas jornadas implican ofrecerles mejor calidad de vida, que ahora tengan un panorama donde pueden ser atendidas, donde saben que van a estar en mejores condiciones. </w:t>
      </w:r>
    </w:p>
    <w:p w14:paraId="38FD0870" w14:textId="77777777" w:rsidR="00304D56" w:rsidRDefault="00D81FB3">
      <w:r>
        <w:t xml:space="preserve">Dr. </w:t>
      </w:r>
      <w:proofErr w:type="spellStart"/>
      <w:r>
        <w:t>Ashmar</w:t>
      </w:r>
      <w:proofErr w:type="spellEnd"/>
      <w:r>
        <w:t>:</w:t>
      </w:r>
      <w:r>
        <w:t xml:space="preserve"> Lo que yo veo más ahora es esta relación bilateral que se tiene con sociedades españolas, en la cual vamos a tener un intercambio de conocimientos, un intercambio de opiniones</w:t>
      </w:r>
      <w:r w:rsidR="00304D56">
        <w:t xml:space="preserve">; todo eso es enriquecedor para cualquier centro que habrá sus puertas, se amplíen sus límites y sus fronteras, pues está destinado a mejorar su práctica. </w:t>
      </w:r>
    </w:p>
    <w:p w14:paraId="36788881" w14:textId="056740EB" w:rsidR="003C538F" w:rsidRPr="00304D56" w:rsidRDefault="00304D56" w:rsidP="00304D56">
      <w:pPr>
        <w:jc w:val="center"/>
        <w:rPr>
          <w:i/>
          <w:iCs/>
        </w:rPr>
      </w:pPr>
      <w:r w:rsidRPr="00304D56">
        <w:rPr>
          <w:i/>
          <w:iCs/>
        </w:rPr>
        <w:t>En conjunto, Iberdrola México, la Fundación Miguel Litton y la Asociación Española de Urología avanzamos para cumplir nuestra meta de realizar 360 cirugías.</w:t>
      </w:r>
    </w:p>
    <w:p w14:paraId="772A1860" w14:textId="5031EE37" w:rsidR="003C538F" w:rsidRDefault="003C538F"/>
    <w:sectPr w:rsidR="003C53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B01"/>
    <w:rsid w:val="002D2B01"/>
    <w:rsid w:val="00304D56"/>
    <w:rsid w:val="003C538F"/>
    <w:rsid w:val="00555121"/>
    <w:rsid w:val="00C2117B"/>
    <w:rsid w:val="00C3080B"/>
    <w:rsid w:val="00D81FB3"/>
    <w:rsid w:val="00F02F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55A9E"/>
  <w15:chartTrackingRefBased/>
  <w15:docId w15:val="{37B32269-E3C5-4F3B-B714-7E722CC9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407</Words>
  <Characters>2242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Araceli Rosales</dc:creator>
  <cp:keywords/>
  <dc:description/>
  <cp:lastModifiedBy>Araceli Rosales</cp:lastModifiedBy>
  <cp:revision>2</cp:revision>
  <dcterms:created xsi:type="dcterms:W3CDTF">2023-01-31T16:52:00Z</dcterms:created>
  <dcterms:modified xsi:type="dcterms:W3CDTF">2023-01-31T17:30:00Z</dcterms:modified>
</cp:coreProperties>
</file>